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26" w:rsidRPr="00103C38" w:rsidRDefault="00C80744" w:rsidP="00657B01">
      <w:pPr>
        <w:pStyle w:val="Default"/>
        <w:widowControl w:val="0"/>
        <w:tabs>
          <w:tab w:val="right" w:pos="9638"/>
        </w:tabs>
        <w:jc w:val="both"/>
        <w:rPr>
          <w:szCs w:val="22"/>
        </w:rPr>
      </w:pPr>
      <w:r w:rsidRPr="00C80744">
        <w:rPr>
          <w:sz w:val="22"/>
          <w:szCs w:val="22"/>
          <w:lang w:val="en-US"/>
        </w:rPr>
        <w:tab/>
      </w:r>
      <w:r w:rsidR="005A2CE7" w:rsidRPr="00103C38">
        <w:rPr>
          <w:szCs w:val="22"/>
        </w:rPr>
        <w:t>Руководителю</w:t>
      </w:r>
      <w:r w:rsidR="00103C38">
        <w:rPr>
          <w:szCs w:val="22"/>
        </w:rPr>
        <w:t xml:space="preserve"> </w:t>
      </w:r>
    </w:p>
    <w:p w:rsidR="00103C38" w:rsidRPr="00103C38" w:rsidRDefault="00C06BDA" w:rsidP="00103C38">
      <w:pPr>
        <w:pStyle w:val="Default"/>
        <w:widowControl w:val="0"/>
        <w:tabs>
          <w:tab w:val="right" w:pos="9638"/>
        </w:tabs>
        <w:jc w:val="right"/>
      </w:pPr>
      <w:r>
        <w:t xml:space="preserve">направления </w:t>
      </w:r>
      <w:r w:rsidR="00103C38" w:rsidRPr="00103C38">
        <w:t>ООО «ЦОК»</w:t>
      </w:r>
    </w:p>
    <w:p w:rsidR="00C06BDA" w:rsidRDefault="00C06BDA" w:rsidP="00C06BDA">
      <w:pPr>
        <w:pStyle w:val="Default"/>
        <w:widowControl w:val="0"/>
        <w:tabs>
          <w:tab w:val="right" w:pos="9638"/>
        </w:tabs>
        <w:jc w:val="righ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175895</wp:posOffset>
                </wp:positionV>
                <wp:extent cx="2628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555B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3.85pt" to="485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03C38">
        <w:rPr>
          <w:szCs w:val="22"/>
        </w:rPr>
        <w:t>Пирожковой</w:t>
      </w:r>
      <w:r w:rsidR="005A2CE7" w:rsidRPr="00103C38">
        <w:rPr>
          <w:szCs w:val="22"/>
        </w:rPr>
        <w:t xml:space="preserve"> </w:t>
      </w:r>
      <w:r w:rsidR="00A15F0C">
        <w:rPr>
          <w:szCs w:val="22"/>
        </w:rPr>
        <w:t>Е.П.</w:t>
      </w:r>
    </w:p>
    <w:p w:rsidR="00C06BDA" w:rsidRPr="00F610BA" w:rsidRDefault="00C06BDA" w:rsidP="00C06BDA">
      <w:pPr>
        <w:pStyle w:val="Default"/>
        <w:widowControl w:val="0"/>
        <w:tabs>
          <w:tab w:val="right" w:pos="9638"/>
        </w:tabs>
        <w:jc w:val="right"/>
        <w:rPr>
          <w:szCs w:val="22"/>
        </w:rPr>
      </w:pPr>
      <w:r w:rsidRPr="00C06BDA">
        <w:rPr>
          <w:sz w:val="20"/>
        </w:rPr>
        <w:t xml:space="preserve">107078, г. Москва, ул. Мясницкая, д.48, </w:t>
      </w:r>
      <w:r w:rsidR="00F610BA">
        <w:rPr>
          <w:sz w:val="20"/>
        </w:rPr>
        <w:t>этаж 5,7.</w:t>
      </w:r>
    </w:p>
    <w:p w:rsidR="00C06BDA" w:rsidRDefault="00C06BDA" w:rsidP="00C06BDA">
      <w:pPr>
        <w:pStyle w:val="Default"/>
        <w:widowControl w:val="0"/>
        <w:tabs>
          <w:tab w:val="right" w:pos="9638"/>
        </w:tabs>
        <w:jc w:val="right"/>
        <w:rPr>
          <w:sz w:val="20"/>
        </w:rPr>
      </w:pPr>
      <w:r w:rsidRPr="00C06BDA">
        <w:rPr>
          <w:sz w:val="20"/>
        </w:rPr>
        <w:t xml:space="preserve">  тел.: +7(499) 707-79-61,</w:t>
      </w:r>
    </w:p>
    <w:p w:rsidR="00F610BA" w:rsidRDefault="00F610BA" w:rsidP="00C06BDA">
      <w:pPr>
        <w:pStyle w:val="Default"/>
        <w:widowControl w:val="0"/>
        <w:tabs>
          <w:tab w:val="right" w:pos="9638"/>
        </w:tabs>
        <w:jc w:val="right"/>
        <w:rPr>
          <w:sz w:val="20"/>
        </w:rPr>
      </w:pPr>
      <w:r w:rsidRPr="006F1D60">
        <w:t>info@cok-1.ru</w:t>
      </w:r>
    </w:p>
    <w:p w:rsidR="00C06BDA" w:rsidRPr="00103C38" w:rsidRDefault="00F610BA" w:rsidP="00C06BDA">
      <w:pPr>
        <w:pStyle w:val="Default"/>
        <w:widowControl w:val="0"/>
        <w:tabs>
          <w:tab w:val="right" w:pos="9638"/>
        </w:tabs>
        <w:spacing w:after="240"/>
        <w:rPr>
          <w:szCs w:val="22"/>
        </w:rPr>
      </w:pPr>
      <w: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Pr="006F1D60">
        <w:t>https://cok-1.ru/</w:t>
      </w:r>
    </w:p>
    <w:p w:rsidR="005A2CE7" w:rsidRPr="00657B01" w:rsidRDefault="005A2CE7" w:rsidP="00902A42">
      <w:pPr>
        <w:pStyle w:val="Default"/>
        <w:widowControl w:val="0"/>
        <w:tabs>
          <w:tab w:val="left" w:pos="0"/>
        </w:tabs>
        <w:jc w:val="center"/>
        <w:rPr>
          <w:b/>
          <w:bCs/>
        </w:rPr>
      </w:pPr>
      <w:r w:rsidRPr="00657B01">
        <w:rPr>
          <w:b/>
          <w:bCs/>
        </w:rPr>
        <w:t>ЗАЯВЛЕНИЕ</w:t>
      </w:r>
    </w:p>
    <w:p w:rsidR="005A2CE7" w:rsidRPr="00902A42" w:rsidRDefault="005A2CE7" w:rsidP="00902A42">
      <w:pPr>
        <w:pStyle w:val="Default"/>
        <w:widowControl w:val="0"/>
        <w:tabs>
          <w:tab w:val="left" w:pos="0"/>
        </w:tabs>
        <w:spacing w:after="240"/>
        <w:jc w:val="center"/>
        <w:rPr>
          <w:b/>
        </w:rPr>
      </w:pPr>
      <w:r w:rsidRPr="00902A42">
        <w:rPr>
          <w:b/>
        </w:rPr>
        <w:t>для проведения независимой оценки квалификации</w:t>
      </w:r>
    </w:p>
    <w:p w:rsidR="005A2CE7" w:rsidRPr="00C80744" w:rsidRDefault="005A2CE7" w:rsidP="00657B01">
      <w:pPr>
        <w:pStyle w:val="Default"/>
        <w:widowControl w:val="0"/>
        <w:tabs>
          <w:tab w:val="left" w:pos="0"/>
        </w:tabs>
        <w:jc w:val="both"/>
        <w:rPr>
          <w:sz w:val="22"/>
          <w:szCs w:val="22"/>
        </w:rPr>
      </w:pPr>
      <w:proofErr w:type="gramStart"/>
      <w:r w:rsidRPr="00FD20B8">
        <w:rPr>
          <w:szCs w:val="22"/>
        </w:rPr>
        <w:t>Я</w:t>
      </w:r>
      <w:r w:rsidRPr="00C80744">
        <w:rPr>
          <w:sz w:val="22"/>
          <w:szCs w:val="22"/>
        </w:rPr>
        <w:t xml:space="preserve">, </w:t>
      </w:r>
      <w:r w:rsidR="00C80744" w:rsidRPr="00C80744">
        <w:rPr>
          <w:sz w:val="22"/>
          <w:szCs w:val="22"/>
          <w:u w:val="single"/>
        </w:rPr>
        <w:t xml:space="preserve">  </w:t>
      </w:r>
      <w:proofErr w:type="gramEnd"/>
      <w:r w:rsidR="00C80744" w:rsidRPr="00C8074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</w:t>
      </w:r>
      <w:r w:rsidR="00657B01">
        <w:rPr>
          <w:sz w:val="22"/>
          <w:szCs w:val="22"/>
          <w:u w:val="single"/>
        </w:rPr>
        <w:t xml:space="preserve">        </w:t>
      </w:r>
      <w:r w:rsidR="00C80744" w:rsidRPr="00C80744">
        <w:rPr>
          <w:sz w:val="22"/>
          <w:szCs w:val="22"/>
          <w:u w:val="single"/>
        </w:rPr>
        <w:t xml:space="preserve">       ,</w:t>
      </w:r>
      <w:r w:rsidRPr="00C80744">
        <w:rPr>
          <w:sz w:val="22"/>
          <w:szCs w:val="22"/>
        </w:rPr>
        <w:t xml:space="preserve"> </w:t>
      </w:r>
    </w:p>
    <w:p w:rsidR="005A2CE7" w:rsidRPr="00657B01" w:rsidRDefault="005A2CE7" w:rsidP="00735138">
      <w:pPr>
        <w:pStyle w:val="Default"/>
        <w:widowControl w:val="0"/>
        <w:tabs>
          <w:tab w:val="left" w:pos="0"/>
        </w:tabs>
        <w:jc w:val="center"/>
        <w:rPr>
          <w:sz w:val="16"/>
          <w:szCs w:val="16"/>
        </w:rPr>
      </w:pPr>
      <w:r w:rsidRPr="00FD20B8">
        <w:rPr>
          <w:i/>
          <w:iCs/>
          <w:sz w:val="18"/>
          <w:szCs w:val="16"/>
        </w:rPr>
        <w:t xml:space="preserve">(указывается фамилия, имя, отчество (при наличии), дата рождения, </w:t>
      </w:r>
      <w:r w:rsidRPr="00657B01">
        <w:rPr>
          <w:iCs/>
          <w:sz w:val="22"/>
          <w:szCs w:val="22"/>
        </w:rPr>
        <w:t>_________________________________________________________________</w:t>
      </w:r>
      <w:r w:rsidR="00C80744" w:rsidRPr="00657B01">
        <w:rPr>
          <w:iCs/>
          <w:sz w:val="22"/>
          <w:szCs w:val="22"/>
        </w:rPr>
        <w:t>______________________</w:t>
      </w:r>
    </w:p>
    <w:p w:rsidR="00657B01" w:rsidRPr="00FD20B8" w:rsidRDefault="00C80744" w:rsidP="00735138">
      <w:pPr>
        <w:pStyle w:val="Default"/>
        <w:widowControl w:val="0"/>
        <w:tabs>
          <w:tab w:val="left" w:pos="0"/>
        </w:tabs>
        <w:spacing w:after="120"/>
        <w:jc w:val="center"/>
        <w:rPr>
          <w:sz w:val="18"/>
          <w:szCs w:val="16"/>
        </w:rPr>
      </w:pPr>
      <w:r w:rsidRPr="00FD20B8">
        <w:rPr>
          <w:i/>
          <w:iCs/>
          <w:sz w:val="18"/>
          <w:szCs w:val="16"/>
        </w:rPr>
        <w:t xml:space="preserve">реквизиты документа, </w:t>
      </w:r>
      <w:r w:rsidR="005A2CE7" w:rsidRPr="00FD20B8">
        <w:rPr>
          <w:i/>
          <w:iCs/>
          <w:sz w:val="18"/>
          <w:szCs w:val="16"/>
        </w:rPr>
        <w:t>удостоверяющего личность-наименование документа, серия, номер, кем выдан и когда)</w:t>
      </w:r>
    </w:p>
    <w:p w:rsidR="005A2CE7" w:rsidRPr="00657B01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 w:val="16"/>
          <w:szCs w:val="16"/>
        </w:rPr>
      </w:pPr>
      <w:r w:rsidRPr="00C80744">
        <w:rPr>
          <w:sz w:val="22"/>
          <w:szCs w:val="22"/>
        </w:rPr>
        <w:t>______________________________________________________________________________</w:t>
      </w:r>
      <w:r w:rsidR="00C80744" w:rsidRPr="00C80744">
        <w:rPr>
          <w:sz w:val="22"/>
          <w:szCs w:val="22"/>
        </w:rPr>
        <w:t>____</w:t>
      </w:r>
      <w:r w:rsidRPr="00C80744">
        <w:rPr>
          <w:sz w:val="22"/>
          <w:szCs w:val="22"/>
        </w:rPr>
        <w:t>___</w:t>
      </w:r>
      <w:r w:rsidR="00C80744" w:rsidRPr="00C80744">
        <w:rPr>
          <w:sz w:val="22"/>
          <w:szCs w:val="22"/>
        </w:rPr>
        <w:t>__</w:t>
      </w:r>
    </w:p>
    <w:p w:rsidR="00657B01" w:rsidRPr="00657B01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 w:val="22"/>
          <w:szCs w:val="22"/>
        </w:rPr>
      </w:pPr>
      <w:r w:rsidRPr="00C80744">
        <w:rPr>
          <w:sz w:val="22"/>
          <w:szCs w:val="22"/>
        </w:rPr>
        <w:t>прошу допустить меня к сдаче профессионального экзамена по квалификации</w:t>
      </w:r>
      <w:r w:rsidR="00657B01">
        <w:rPr>
          <w:sz w:val="22"/>
          <w:szCs w:val="22"/>
        </w:rPr>
        <w:t>:</w:t>
      </w:r>
    </w:p>
    <w:p w:rsidR="005A2CE7" w:rsidRPr="00C80744" w:rsidRDefault="005A2CE7" w:rsidP="00657B01">
      <w:pPr>
        <w:pStyle w:val="Default"/>
        <w:widowControl w:val="0"/>
        <w:tabs>
          <w:tab w:val="left" w:pos="0"/>
        </w:tabs>
        <w:jc w:val="both"/>
        <w:rPr>
          <w:sz w:val="22"/>
          <w:szCs w:val="22"/>
        </w:rPr>
      </w:pPr>
      <w:r w:rsidRPr="00C80744">
        <w:rPr>
          <w:sz w:val="22"/>
          <w:szCs w:val="22"/>
        </w:rPr>
        <w:t>_____________________________________________________________________</w:t>
      </w:r>
      <w:r w:rsidR="00C80744" w:rsidRPr="00C80744">
        <w:rPr>
          <w:sz w:val="22"/>
          <w:szCs w:val="22"/>
        </w:rPr>
        <w:t>_________________</w:t>
      </w:r>
      <w:r w:rsidRPr="00C80744">
        <w:rPr>
          <w:sz w:val="22"/>
          <w:szCs w:val="22"/>
        </w:rPr>
        <w:t xml:space="preserve">_ </w:t>
      </w:r>
    </w:p>
    <w:p w:rsidR="005A2CE7" w:rsidRPr="00FD20B8" w:rsidRDefault="005A2CE7" w:rsidP="00735138">
      <w:pPr>
        <w:pStyle w:val="Default"/>
        <w:widowControl w:val="0"/>
        <w:tabs>
          <w:tab w:val="left" w:pos="0"/>
        </w:tabs>
        <w:spacing w:after="120"/>
        <w:jc w:val="center"/>
        <w:rPr>
          <w:sz w:val="18"/>
          <w:szCs w:val="16"/>
        </w:rPr>
      </w:pPr>
      <w:r w:rsidRPr="00FD20B8">
        <w:rPr>
          <w:sz w:val="18"/>
          <w:szCs w:val="16"/>
        </w:rPr>
        <w:t>(наименование квалификации)</w:t>
      </w:r>
    </w:p>
    <w:p w:rsidR="005A2CE7" w:rsidRPr="00C80744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 w:val="22"/>
          <w:szCs w:val="22"/>
        </w:rPr>
      </w:pPr>
      <w:r w:rsidRPr="00C80744">
        <w:rPr>
          <w:sz w:val="22"/>
          <w:szCs w:val="22"/>
        </w:rPr>
        <w:t>______________________________________________________________________</w:t>
      </w:r>
      <w:r w:rsidR="00C80744" w:rsidRPr="00103C38">
        <w:rPr>
          <w:sz w:val="22"/>
          <w:szCs w:val="22"/>
        </w:rPr>
        <w:t>____</w:t>
      </w:r>
      <w:r w:rsidRPr="00C80744">
        <w:rPr>
          <w:sz w:val="22"/>
          <w:szCs w:val="22"/>
        </w:rPr>
        <w:t>____</w:t>
      </w:r>
      <w:r w:rsidR="00C80744" w:rsidRPr="00103C38">
        <w:rPr>
          <w:sz w:val="22"/>
          <w:szCs w:val="22"/>
        </w:rPr>
        <w:t>__</w:t>
      </w:r>
      <w:r w:rsidRPr="00C80744">
        <w:rPr>
          <w:sz w:val="22"/>
          <w:szCs w:val="22"/>
        </w:rPr>
        <w:t>_______</w:t>
      </w:r>
    </w:p>
    <w:p w:rsidR="005A2CE7" w:rsidRPr="00657B01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b/>
          <w:sz w:val="22"/>
          <w:szCs w:val="22"/>
        </w:rPr>
      </w:pPr>
      <w:r w:rsidRPr="00657B01">
        <w:rPr>
          <w:b/>
          <w:sz w:val="22"/>
          <w:szCs w:val="22"/>
        </w:rPr>
        <w:t xml:space="preserve">Контактные данные: </w:t>
      </w:r>
    </w:p>
    <w:p w:rsidR="005A2CE7" w:rsidRPr="00C80744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 w:val="22"/>
          <w:szCs w:val="22"/>
        </w:rPr>
      </w:pPr>
      <w:r w:rsidRPr="00C80744">
        <w:rPr>
          <w:sz w:val="22"/>
          <w:szCs w:val="22"/>
        </w:rPr>
        <w:t xml:space="preserve">адрес регистрации по месту жительства: </w:t>
      </w:r>
      <w:r w:rsidR="00C80744" w:rsidRPr="00C80744">
        <w:rPr>
          <w:sz w:val="22"/>
          <w:szCs w:val="22"/>
        </w:rPr>
        <w:t>____________________________________________________</w:t>
      </w:r>
    </w:p>
    <w:p w:rsidR="005A2CE7" w:rsidRPr="00C80744" w:rsidRDefault="00C80744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 w:val="22"/>
          <w:szCs w:val="22"/>
        </w:rPr>
      </w:pPr>
      <w:r w:rsidRPr="00657B01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  <w:r w:rsidR="005A2CE7" w:rsidRPr="00C80744">
        <w:rPr>
          <w:sz w:val="22"/>
          <w:szCs w:val="22"/>
        </w:rPr>
        <w:t xml:space="preserve">, </w:t>
      </w:r>
    </w:p>
    <w:p w:rsidR="005A2CE7" w:rsidRPr="00C80744" w:rsidRDefault="005A2CE7" w:rsidP="00657B01">
      <w:pPr>
        <w:pStyle w:val="Default"/>
        <w:widowControl w:val="0"/>
        <w:spacing w:after="120"/>
        <w:jc w:val="both"/>
        <w:rPr>
          <w:sz w:val="22"/>
          <w:szCs w:val="22"/>
        </w:rPr>
      </w:pPr>
      <w:r w:rsidRPr="00C80744">
        <w:rPr>
          <w:sz w:val="22"/>
          <w:szCs w:val="22"/>
        </w:rPr>
        <w:t>контактный телефон (при наличии):</w:t>
      </w:r>
      <w:r w:rsidR="00C80744" w:rsidRPr="00657B01">
        <w:rPr>
          <w:sz w:val="22"/>
          <w:szCs w:val="22"/>
        </w:rPr>
        <w:t xml:space="preserve"> _</w:t>
      </w:r>
      <w:r w:rsidRPr="00C80744">
        <w:rPr>
          <w:sz w:val="22"/>
          <w:szCs w:val="22"/>
        </w:rPr>
        <w:t>________________________________________</w:t>
      </w:r>
      <w:r w:rsidR="00C80744" w:rsidRPr="00657B01">
        <w:rPr>
          <w:sz w:val="22"/>
          <w:szCs w:val="22"/>
        </w:rPr>
        <w:t>___</w:t>
      </w:r>
      <w:r w:rsidRPr="00C80744">
        <w:rPr>
          <w:sz w:val="22"/>
          <w:szCs w:val="22"/>
        </w:rPr>
        <w:t xml:space="preserve">___________, </w:t>
      </w:r>
    </w:p>
    <w:p w:rsidR="005A2CE7" w:rsidRPr="00C80744" w:rsidRDefault="005A2CE7" w:rsidP="00902A42">
      <w:pPr>
        <w:pStyle w:val="Default"/>
        <w:widowControl w:val="0"/>
        <w:tabs>
          <w:tab w:val="left" w:pos="0"/>
        </w:tabs>
        <w:spacing w:after="240"/>
        <w:jc w:val="both"/>
        <w:rPr>
          <w:sz w:val="22"/>
          <w:szCs w:val="22"/>
        </w:rPr>
      </w:pPr>
      <w:r w:rsidRPr="00C80744">
        <w:rPr>
          <w:sz w:val="22"/>
          <w:szCs w:val="22"/>
        </w:rPr>
        <w:t>адрес электронной почты (при наличии):</w:t>
      </w:r>
      <w:r w:rsidR="00C80744" w:rsidRPr="00C80744">
        <w:rPr>
          <w:sz w:val="22"/>
          <w:szCs w:val="22"/>
        </w:rPr>
        <w:t xml:space="preserve"> _</w:t>
      </w:r>
      <w:r w:rsidRPr="00C80744">
        <w:rPr>
          <w:sz w:val="22"/>
          <w:szCs w:val="22"/>
        </w:rPr>
        <w:t>__________________________________</w:t>
      </w:r>
      <w:r w:rsidR="00C80744" w:rsidRPr="00C80744">
        <w:rPr>
          <w:sz w:val="22"/>
          <w:szCs w:val="22"/>
        </w:rPr>
        <w:t>___</w:t>
      </w:r>
      <w:r w:rsidRPr="00C80744">
        <w:rPr>
          <w:sz w:val="22"/>
          <w:szCs w:val="22"/>
        </w:rPr>
        <w:t xml:space="preserve">_____________, </w:t>
      </w:r>
    </w:p>
    <w:p w:rsidR="005A2CE7" w:rsidRPr="00C06BDA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№ 1204 (официальный интернет – портал правовой информации http://www.pravo.gov.ru, 22.11.2016) ознакомлен (а). </w:t>
      </w:r>
    </w:p>
    <w:p w:rsidR="005A2CE7" w:rsidRPr="00C06BDA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 </w:t>
      </w:r>
    </w:p>
    <w:p w:rsidR="00657B01" w:rsidRPr="00C06BDA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:rsidR="005A2CE7" w:rsidRPr="00657B01" w:rsidRDefault="00657B01" w:rsidP="00657B01">
      <w:pPr>
        <w:pStyle w:val="Default"/>
        <w:widowControl w:val="0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5A2CE7" w:rsidRPr="00657B01" w:rsidRDefault="005A2CE7" w:rsidP="00657B01">
      <w:pPr>
        <w:pStyle w:val="Default"/>
        <w:widowControl w:val="0"/>
        <w:tabs>
          <w:tab w:val="left" w:pos="0"/>
        </w:tabs>
        <w:spacing w:after="120"/>
        <w:jc w:val="center"/>
        <w:rPr>
          <w:sz w:val="16"/>
          <w:szCs w:val="16"/>
        </w:rPr>
      </w:pPr>
      <w:r w:rsidRPr="00657B01">
        <w:rPr>
          <w:sz w:val="16"/>
          <w:szCs w:val="16"/>
        </w:rPr>
        <w:t>(почтовый адрес)</w:t>
      </w:r>
    </w:p>
    <w:p w:rsidR="005A2CE7" w:rsidRPr="00C06BDA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 xml:space="preserve">Приложение: </w:t>
      </w:r>
    </w:p>
    <w:p w:rsidR="005A2CE7" w:rsidRPr="00C06BDA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 xml:space="preserve">1. Копия паспорта или иного документа, удостоверяющего личность. </w:t>
      </w:r>
    </w:p>
    <w:p w:rsidR="005A2CE7" w:rsidRPr="00C06BDA" w:rsidRDefault="00F36DB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>2.Копии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5A2CE7" w:rsidRPr="00C06BDA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 xml:space="preserve">Я согласен(сна) на обработку в соответствии с Федеральным законом от 27.07.2006 г. № 152-ФЗ «О персональных данных»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документа, удостоверяющего личность-наименование документа, серия, номер, кем выдан и когда, место проживания (регистрации), место работы, образование и квалификация), а также в документах проведения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от 03.07.2016 г. № 238-ФЗ «О </w:t>
      </w:r>
      <w:r w:rsidRPr="00C06BDA">
        <w:rPr>
          <w:szCs w:val="20"/>
        </w:rPr>
        <w:lastRenderedPageBreak/>
        <w:t xml:space="preserve">независимой оценки квалификации». </w:t>
      </w:r>
    </w:p>
    <w:p w:rsidR="005A2CE7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  <w:r w:rsidRPr="00C06BDA">
        <w:rPr>
          <w:szCs w:val="20"/>
        </w:rPr>
        <w:t xml:space="preserve"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соглашения, в соответствии с Федеральным законом от 27.07.2006 г. № 152-ФЗ «О персональных данных». </w:t>
      </w:r>
    </w:p>
    <w:p w:rsidR="00205592" w:rsidRPr="00C06BDA" w:rsidRDefault="00205592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Cs w:val="20"/>
        </w:rPr>
      </w:pPr>
    </w:p>
    <w:p w:rsidR="005A2CE7" w:rsidRPr="00C80744" w:rsidRDefault="005A2CE7" w:rsidP="00657B01">
      <w:pPr>
        <w:pStyle w:val="Default"/>
        <w:widowControl w:val="0"/>
        <w:tabs>
          <w:tab w:val="left" w:pos="0"/>
        </w:tabs>
        <w:spacing w:after="120"/>
        <w:jc w:val="both"/>
        <w:rPr>
          <w:sz w:val="22"/>
          <w:szCs w:val="22"/>
        </w:rPr>
      </w:pPr>
    </w:p>
    <w:p w:rsidR="005A2CE7" w:rsidRPr="00C80744" w:rsidRDefault="005A2CE7" w:rsidP="00657B01">
      <w:pPr>
        <w:pStyle w:val="Default"/>
        <w:widowControl w:val="0"/>
        <w:tabs>
          <w:tab w:val="center" w:pos="567"/>
          <w:tab w:val="center" w:pos="2410"/>
          <w:tab w:val="center" w:pos="4678"/>
        </w:tabs>
        <w:jc w:val="both"/>
        <w:rPr>
          <w:sz w:val="22"/>
          <w:szCs w:val="22"/>
        </w:rPr>
      </w:pPr>
      <w:r w:rsidRPr="00C80744">
        <w:rPr>
          <w:sz w:val="22"/>
          <w:szCs w:val="22"/>
        </w:rPr>
        <w:t>_________</w:t>
      </w:r>
      <w:r w:rsidR="00657B01">
        <w:rPr>
          <w:sz w:val="22"/>
          <w:szCs w:val="22"/>
        </w:rPr>
        <w:t>____</w:t>
      </w:r>
      <w:r w:rsidR="00902A42">
        <w:rPr>
          <w:sz w:val="22"/>
          <w:szCs w:val="22"/>
        </w:rPr>
        <w:t>___</w:t>
      </w:r>
      <w:r w:rsidRPr="00C80744">
        <w:rPr>
          <w:sz w:val="22"/>
          <w:szCs w:val="22"/>
        </w:rPr>
        <w:t xml:space="preserve">___ </w:t>
      </w:r>
      <w:r w:rsidR="00851309">
        <w:rPr>
          <w:sz w:val="22"/>
          <w:szCs w:val="22"/>
        </w:rPr>
        <w:t xml:space="preserve">                        </w:t>
      </w:r>
      <w:r w:rsidRPr="00C80744">
        <w:rPr>
          <w:sz w:val="22"/>
          <w:szCs w:val="22"/>
        </w:rPr>
        <w:t>_______________</w:t>
      </w:r>
      <w:r w:rsidR="00205592">
        <w:rPr>
          <w:sz w:val="22"/>
          <w:szCs w:val="22"/>
        </w:rPr>
        <w:t>______</w:t>
      </w:r>
      <w:r w:rsidRPr="00C80744">
        <w:rPr>
          <w:sz w:val="22"/>
          <w:szCs w:val="22"/>
        </w:rPr>
        <w:t xml:space="preserve"> </w:t>
      </w:r>
      <w:r w:rsidR="00657B01">
        <w:rPr>
          <w:sz w:val="22"/>
          <w:szCs w:val="22"/>
        </w:rPr>
        <w:t>/</w:t>
      </w:r>
      <w:r w:rsidRPr="00C80744">
        <w:rPr>
          <w:sz w:val="22"/>
          <w:szCs w:val="22"/>
        </w:rPr>
        <w:t>_______</w:t>
      </w:r>
      <w:r w:rsidR="00851309">
        <w:rPr>
          <w:sz w:val="22"/>
          <w:szCs w:val="22"/>
        </w:rPr>
        <w:t>______</w:t>
      </w:r>
      <w:r w:rsidRPr="00C80744">
        <w:rPr>
          <w:sz w:val="22"/>
          <w:szCs w:val="22"/>
        </w:rPr>
        <w:t>_________________</w:t>
      </w:r>
      <w:r w:rsidR="00DF4D51">
        <w:rPr>
          <w:sz w:val="22"/>
          <w:szCs w:val="22"/>
        </w:rPr>
        <w:t>/</w:t>
      </w:r>
      <w:r w:rsidRPr="00C80744">
        <w:rPr>
          <w:sz w:val="22"/>
          <w:szCs w:val="22"/>
        </w:rPr>
        <w:t xml:space="preserve"> </w:t>
      </w:r>
    </w:p>
    <w:p w:rsidR="00D37A28" w:rsidRPr="00C80744" w:rsidRDefault="00657B01" w:rsidP="00902A42">
      <w:pPr>
        <w:widowControl w:val="0"/>
        <w:tabs>
          <w:tab w:val="center" w:pos="993"/>
          <w:tab w:val="center" w:pos="3261"/>
          <w:tab w:val="center" w:pos="5812"/>
        </w:tabs>
        <w:spacing w:after="12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</w:r>
      <w:r w:rsidR="00851309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851309" w:rsidRPr="00FD20B8">
        <w:rPr>
          <w:rFonts w:ascii="Times New Roman" w:hAnsi="Times New Roman" w:cs="Times New Roman"/>
          <w:sz w:val="18"/>
          <w:szCs w:val="16"/>
        </w:rPr>
        <w:t xml:space="preserve">дата </w:t>
      </w:r>
      <w:r w:rsidR="00851309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</w:t>
      </w:r>
      <w:r w:rsidR="005A2CE7" w:rsidRPr="00FD20B8">
        <w:rPr>
          <w:rFonts w:ascii="Times New Roman" w:hAnsi="Times New Roman" w:cs="Times New Roman"/>
          <w:sz w:val="18"/>
          <w:szCs w:val="16"/>
        </w:rPr>
        <w:t>подпись</w:t>
      </w:r>
      <w:r w:rsidRPr="00FD20B8">
        <w:rPr>
          <w:rFonts w:ascii="Times New Roman" w:hAnsi="Times New Roman" w:cs="Times New Roman"/>
          <w:sz w:val="18"/>
          <w:szCs w:val="16"/>
        </w:rPr>
        <w:tab/>
      </w:r>
      <w:r w:rsidR="00205592">
        <w:rPr>
          <w:rFonts w:ascii="Times New Roman" w:hAnsi="Times New Roman" w:cs="Times New Roman"/>
          <w:sz w:val="18"/>
          <w:szCs w:val="16"/>
        </w:rPr>
        <w:t xml:space="preserve">               </w:t>
      </w:r>
      <w:r w:rsidR="00851309">
        <w:rPr>
          <w:rFonts w:ascii="Times New Roman" w:hAnsi="Times New Roman" w:cs="Times New Roman"/>
          <w:sz w:val="18"/>
          <w:szCs w:val="16"/>
        </w:rPr>
        <w:t xml:space="preserve">                             </w:t>
      </w:r>
      <w:r w:rsidR="00205592">
        <w:rPr>
          <w:rFonts w:ascii="Times New Roman" w:hAnsi="Times New Roman" w:cs="Times New Roman"/>
          <w:sz w:val="18"/>
          <w:szCs w:val="16"/>
        </w:rPr>
        <w:t xml:space="preserve"> </w:t>
      </w:r>
      <w:r w:rsidR="005A2CE7" w:rsidRPr="00FD20B8">
        <w:rPr>
          <w:rFonts w:ascii="Times New Roman" w:hAnsi="Times New Roman" w:cs="Times New Roman"/>
          <w:sz w:val="18"/>
          <w:szCs w:val="16"/>
        </w:rPr>
        <w:t>расшифровка</w:t>
      </w:r>
      <w:r w:rsidRPr="00FD20B8">
        <w:rPr>
          <w:rFonts w:ascii="Times New Roman" w:hAnsi="Times New Roman" w:cs="Times New Roman"/>
          <w:sz w:val="18"/>
          <w:szCs w:val="16"/>
        </w:rPr>
        <w:tab/>
      </w:r>
    </w:p>
    <w:sectPr w:rsidR="00D37A28" w:rsidRPr="00C80744" w:rsidSect="001C2FDA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E7"/>
    <w:rsid w:val="000047D1"/>
    <w:rsid w:val="00103C38"/>
    <w:rsid w:val="001C2FDA"/>
    <w:rsid w:val="00205592"/>
    <w:rsid w:val="005A2CE7"/>
    <w:rsid w:val="00603562"/>
    <w:rsid w:val="00657B01"/>
    <w:rsid w:val="00735138"/>
    <w:rsid w:val="00851309"/>
    <w:rsid w:val="00883704"/>
    <w:rsid w:val="00902A42"/>
    <w:rsid w:val="009A5811"/>
    <w:rsid w:val="00A15F0C"/>
    <w:rsid w:val="00AC130B"/>
    <w:rsid w:val="00C06BDA"/>
    <w:rsid w:val="00C80744"/>
    <w:rsid w:val="00D37A28"/>
    <w:rsid w:val="00DF4D51"/>
    <w:rsid w:val="00E36326"/>
    <w:rsid w:val="00EC7FF0"/>
    <w:rsid w:val="00F36DB7"/>
    <w:rsid w:val="00F610BA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ED65"/>
  <w15:chartTrackingRefBased/>
  <w15:docId w15:val="{CD4947B2-68BA-4655-9560-30142199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2CE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A2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GrishinaEB</dc:creator>
  <cp:keywords/>
  <dc:description/>
  <cp:lastModifiedBy>Пирожкова Елена</cp:lastModifiedBy>
  <cp:revision>10</cp:revision>
  <dcterms:created xsi:type="dcterms:W3CDTF">2022-02-28T09:12:00Z</dcterms:created>
  <dcterms:modified xsi:type="dcterms:W3CDTF">2022-08-17T10:22:00Z</dcterms:modified>
</cp:coreProperties>
</file>